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A3" w:rsidRDefault="00A455A3" w:rsidP="00A455A3">
      <w:pPr>
        <w:rPr>
          <w:sz w:val="28"/>
          <w:szCs w:val="28"/>
          <w:u w:val="single"/>
        </w:rPr>
      </w:pPr>
      <w:r w:rsidRPr="00A455A3">
        <w:rPr>
          <w:b/>
          <w:sz w:val="28"/>
          <w:szCs w:val="28"/>
          <w:u w:val="single"/>
        </w:rPr>
        <w:t xml:space="preserve">Discussion Questions Assignment Sheet: </w:t>
      </w:r>
      <w:r w:rsidRPr="00A455A3">
        <w:rPr>
          <w:sz w:val="28"/>
          <w:szCs w:val="28"/>
          <w:u w:val="single"/>
        </w:rPr>
        <w:t>page # 85-110 Part Two</w:t>
      </w:r>
      <w:r>
        <w:rPr>
          <w:sz w:val="28"/>
          <w:szCs w:val="28"/>
          <w:u w:val="single"/>
        </w:rPr>
        <w:tab/>
      </w:r>
    </w:p>
    <w:p w:rsidR="00A455A3" w:rsidRPr="00A455A3" w:rsidRDefault="00A455A3" w:rsidP="00A455A3">
      <w:pPr>
        <w:tabs>
          <w:tab w:val="left" w:pos="720"/>
          <w:tab w:val="left" w:pos="1440"/>
          <w:tab w:val="left" w:pos="2160"/>
          <w:tab w:val="left" w:pos="336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1. “They show the pores in the face of life” (83) – who says this and what does it mean?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2. Faber says we need 3 things for a book to be useful, what are they? (85)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3. What does Montag do to the bible? Why? (88)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4. Faber admits he is a coward... why? Do you agree?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5. What does Montag do to the Parlor?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6. What do the women think of having kids? (96)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7. What excuse does Mildred have for the Poetry book? (99)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8. What poem does Montag read to the women? How do they react?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9. Montag tells Ms. Bowles to go home and think about her awful life. What does this entail? (101)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>10. What are the orange salamander and the gray moth? (104)</w:t>
      </w:r>
    </w:p>
    <w:p w:rsidR="00A455A3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 xml:space="preserve">11. Why does Beatty Quote Books to Montag? (107) </w:t>
      </w:r>
    </w:p>
    <w:p w:rsidR="00B24D29" w:rsidRPr="00A455A3" w:rsidRDefault="00A455A3" w:rsidP="00A455A3">
      <w:pPr>
        <w:spacing w:line="720" w:lineRule="auto"/>
        <w:rPr>
          <w:rFonts w:ascii="Arial Narrow" w:hAnsi="Arial Narrow"/>
          <w:sz w:val="26"/>
          <w:szCs w:val="26"/>
        </w:rPr>
      </w:pPr>
      <w:r w:rsidRPr="00A455A3">
        <w:rPr>
          <w:rFonts w:ascii="Arial Narrow" w:hAnsi="Arial Narrow"/>
          <w:sz w:val="26"/>
          <w:szCs w:val="26"/>
        </w:rPr>
        <w:t xml:space="preserve">12. Why does Beatty drive the fire truck, and whose house do they go to? </w:t>
      </w:r>
    </w:p>
    <w:sectPr w:rsidR="00B24D29" w:rsidRPr="00A455A3" w:rsidSect="00A455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5A3"/>
    <w:rsid w:val="00890BB8"/>
    <w:rsid w:val="0099242E"/>
    <w:rsid w:val="00A455A3"/>
    <w:rsid w:val="00B24D2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742</Characters>
  <Application>Microsoft Office Word</Application>
  <DocSecurity>0</DocSecurity>
  <Lines>148</Lines>
  <Paragraphs>46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2013-02-05T16:54:00Z</dcterms:created>
  <dcterms:modified xsi:type="dcterms:W3CDTF">2013-02-05T16:55:00Z</dcterms:modified>
</cp:coreProperties>
</file>