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9" w:rsidRDefault="007E5FE0">
      <w:r w:rsidRPr="007E5FE0">
        <w:rPr>
          <w:b/>
          <w:sz w:val="30"/>
          <w:szCs w:val="30"/>
          <w:u w:val="single"/>
        </w:rPr>
        <w:t>Fahrenheit 451 – Beatty Monologue Analysis</w:t>
      </w:r>
      <w:r w:rsidRPr="007E5FE0">
        <w:rPr>
          <w:b/>
          <w:sz w:val="30"/>
          <w:szCs w:val="30"/>
          <w:u w:val="single"/>
        </w:rPr>
        <w:tab/>
      </w:r>
      <w:r>
        <w:tab/>
        <w:t>Name:</w:t>
      </w:r>
      <w:r>
        <w:rPr>
          <w:u w:val="single"/>
        </w:rPr>
        <w:tab/>
      </w:r>
      <w:r>
        <w:rPr>
          <w:u w:val="single"/>
        </w:rPr>
        <w:tab/>
      </w:r>
      <w:r>
        <w:rPr>
          <w:u w:val="single"/>
        </w:rPr>
        <w:tab/>
      </w:r>
      <w:r>
        <w:rPr>
          <w:u w:val="single"/>
        </w:rPr>
        <w:tab/>
      </w:r>
      <w:r>
        <w:t xml:space="preserve"> </w:t>
      </w:r>
    </w:p>
    <w:p w:rsidR="007E5FE0" w:rsidRPr="00464CAE" w:rsidRDefault="007E5FE0" w:rsidP="00464CAE">
      <w:pPr>
        <w:rPr>
          <w:i/>
          <w:sz w:val="26"/>
          <w:szCs w:val="26"/>
        </w:rPr>
      </w:pPr>
      <w:r w:rsidRPr="00464CAE">
        <w:rPr>
          <w:i/>
          <w:sz w:val="26"/>
          <w:szCs w:val="26"/>
        </w:rPr>
        <w:t xml:space="preserve">In part one of the </w:t>
      </w:r>
      <w:proofErr w:type="gramStart"/>
      <w:r w:rsidRPr="00464CAE">
        <w:rPr>
          <w:i/>
          <w:sz w:val="26"/>
          <w:szCs w:val="26"/>
        </w:rPr>
        <w:t>novel</w:t>
      </w:r>
      <w:proofErr w:type="gramEnd"/>
      <w:r w:rsidRPr="00464CAE">
        <w:rPr>
          <w:i/>
          <w:sz w:val="26"/>
          <w:szCs w:val="26"/>
        </w:rPr>
        <w:t xml:space="preserve"> it ends off with Montag in bed “sick” after he witnessed a woman set fire to herself and her belongings. This event has made him question his society, himself, and most importantly his career as a firefighter who burns books. Upon laying bed, his boss</w:t>
      </w:r>
      <w:r w:rsidR="00464CAE" w:rsidRPr="00464CAE">
        <w:rPr>
          <w:i/>
          <w:sz w:val="26"/>
          <w:szCs w:val="26"/>
        </w:rPr>
        <w:t>,</w:t>
      </w:r>
      <w:r w:rsidRPr="00464CAE">
        <w:rPr>
          <w:i/>
          <w:sz w:val="26"/>
          <w:szCs w:val="26"/>
        </w:rPr>
        <w:t xml:space="preserve"> Captain Beatty arrives at his house to chat with him about the events that took place previously.</w:t>
      </w:r>
      <w:r w:rsidR="00464CAE">
        <w:rPr>
          <w:i/>
          <w:sz w:val="26"/>
          <w:szCs w:val="26"/>
        </w:rPr>
        <w:t>..</w:t>
      </w:r>
    </w:p>
    <w:p w:rsidR="007E5FE0" w:rsidRPr="00464CAE" w:rsidRDefault="007E5FE0" w:rsidP="00464CAE">
      <w:pPr>
        <w:jc w:val="center"/>
        <w:rPr>
          <w:b/>
          <w:sz w:val="26"/>
          <w:szCs w:val="26"/>
        </w:rPr>
      </w:pPr>
      <w:r w:rsidRPr="00464CAE">
        <w:rPr>
          <w:b/>
          <w:sz w:val="26"/>
          <w:szCs w:val="26"/>
        </w:rPr>
        <w:t>Answer the following questions</w:t>
      </w:r>
      <w:r w:rsidR="00E875A3" w:rsidRPr="00464CAE">
        <w:rPr>
          <w:b/>
          <w:sz w:val="26"/>
          <w:szCs w:val="26"/>
        </w:rPr>
        <w:t xml:space="preserve"> and explain the following quotes</w:t>
      </w:r>
      <w:r w:rsidRPr="00464CAE">
        <w:rPr>
          <w:b/>
          <w:sz w:val="26"/>
          <w:szCs w:val="26"/>
        </w:rPr>
        <w:t xml:space="preserve"> pertaining to their conversation and Beatty’s monologue (speech) to Montag. The speech is </w:t>
      </w:r>
      <w:r w:rsidR="00464CAE">
        <w:rPr>
          <w:b/>
          <w:sz w:val="26"/>
          <w:szCs w:val="26"/>
        </w:rPr>
        <w:t xml:space="preserve">found </w:t>
      </w:r>
      <w:r w:rsidRPr="00464CAE">
        <w:rPr>
          <w:b/>
          <w:sz w:val="26"/>
          <w:szCs w:val="26"/>
        </w:rPr>
        <w:t>on page</w:t>
      </w:r>
      <w:r w:rsidR="00464CAE">
        <w:rPr>
          <w:b/>
          <w:sz w:val="26"/>
          <w:szCs w:val="26"/>
        </w:rPr>
        <w:t>s</w:t>
      </w:r>
      <w:r w:rsidRPr="00464CAE">
        <w:rPr>
          <w:b/>
          <w:sz w:val="26"/>
          <w:szCs w:val="26"/>
        </w:rPr>
        <w:t xml:space="preserve"> 54-61.</w:t>
      </w:r>
    </w:p>
    <w:p w:rsidR="00E875A3" w:rsidRPr="00464CAE" w:rsidRDefault="00464CAE" w:rsidP="00E875A3">
      <w:pPr>
        <w:pStyle w:val="ListParagraph"/>
        <w:numPr>
          <w:ilvl w:val="0"/>
          <w:numId w:val="1"/>
        </w:numPr>
        <w:rPr>
          <w:sz w:val="26"/>
          <w:szCs w:val="26"/>
        </w:rPr>
      </w:pPr>
      <w:r w:rsidRPr="00464CAE">
        <w:rPr>
          <w:sz w:val="26"/>
          <w:szCs w:val="26"/>
        </w:rPr>
        <w:t>“When did it all start, you ask, this job of ours</w:t>
      </w:r>
      <w:proofErr w:type="gramStart"/>
      <w:r w:rsidRPr="00464CAE">
        <w:rPr>
          <w:sz w:val="26"/>
          <w:szCs w:val="26"/>
        </w:rPr>
        <w:t>...</w:t>
      </w:r>
      <w:proofErr w:type="gramEnd"/>
      <w:r w:rsidRPr="00464CAE">
        <w:rPr>
          <w:sz w:val="26"/>
          <w:szCs w:val="26"/>
        </w:rPr>
        <w:t xml:space="preserve"> I’d say it really got started around about a thing called the Civil War. Even though our rule book claims it was founded earlier. The fact is we didn’t get along well until photography came into its own” (54). </w:t>
      </w:r>
    </w:p>
    <w:p w:rsidR="00FE7531" w:rsidRPr="00464CAE" w:rsidRDefault="00464CAE" w:rsidP="00464CAE">
      <w:pPr>
        <w:rPr>
          <w:sz w:val="26"/>
          <w:szCs w:val="26"/>
        </w:rPr>
      </w:pPr>
      <w:r>
        <w:rPr>
          <w:sz w:val="26"/>
          <w:szCs w:val="26"/>
        </w:rPr>
        <w:t>Explain the significance of this quote</w:t>
      </w:r>
      <w:r w:rsidRPr="00464CAE">
        <w:rPr>
          <w:sz w:val="26"/>
          <w:szCs w:val="26"/>
        </w:rPr>
        <w:t xml:space="preserve"> ___________________________________________________________________________________________________________________________</w:t>
      </w:r>
      <w:r>
        <w:rPr>
          <w:sz w:val="26"/>
          <w:szCs w:val="26"/>
        </w:rPr>
        <w:t>___________________________________________</w:t>
      </w:r>
      <w:r w:rsidR="00FE7531">
        <w:rPr>
          <w:sz w:val="26"/>
          <w:szCs w:val="26"/>
        </w:rPr>
        <w:t>___________________________________________________________________________________</w:t>
      </w:r>
    </w:p>
    <w:p w:rsidR="00464CAE" w:rsidRDefault="00464CAE" w:rsidP="00464CAE">
      <w:pPr>
        <w:pStyle w:val="ListParagraph"/>
        <w:numPr>
          <w:ilvl w:val="0"/>
          <w:numId w:val="1"/>
        </w:numPr>
        <w:rPr>
          <w:sz w:val="26"/>
          <w:szCs w:val="26"/>
        </w:rPr>
      </w:pPr>
      <w:r>
        <w:rPr>
          <w:sz w:val="26"/>
          <w:szCs w:val="26"/>
        </w:rPr>
        <w:t xml:space="preserve">“School is shortened, discipline relaxed, philosophies, histories, languages dropped, English and spelling gradually </w:t>
      </w:r>
      <w:proofErr w:type="spellStart"/>
      <w:r>
        <w:rPr>
          <w:sz w:val="26"/>
          <w:szCs w:val="26"/>
        </w:rPr>
        <w:t>gradually</w:t>
      </w:r>
      <w:proofErr w:type="spellEnd"/>
      <w:r>
        <w:rPr>
          <w:sz w:val="26"/>
          <w:szCs w:val="26"/>
        </w:rPr>
        <w:t xml:space="preserve"> neglected, finally almost completely ignored. Life is immediate, the job counts, pleasure lies all about after work. Why learn anything...  [we’ve just] save[d] pressing buttons, pulling switches, fitting nuts and bolts” (56). </w:t>
      </w:r>
    </w:p>
    <w:p w:rsidR="00FE7531" w:rsidRDefault="00464CAE" w:rsidP="00464CAE">
      <w:pPr>
        <w:rPr>
          <w:sz w:val="26"/>
          <w:szCs w:val="26"/>
        </w:rPr>
      </w:pPr>
      <w:r w:rsidRPr="00464CAE">
        <w:rPr>
          <w:sz w:val="26"/>
          <w:szCs w:val="26"/>
        </w:rPr>
        <w:t>Explain the significance of this quote ______________________________________________________________________________________________________________________________________________________________________</w:t>
      </w:r>
      <w:r>
        <w:rPr>
          <w:sz w:val="26"/>
          <w:szCs w:val="26"/>
        </w:rPr>
        <w:t xml:space="preserve"> </w:t>
      </w:r>
      <w:r w:rsidR="00FE7531" w:rsidRPr="00464CAE">
        <w:rPr>
          <w:sz w:val="26"/>
          <w:szCs w:val="26"/>
        </w:rPr>
        <w:t>___________________________________________________________________________________</w:t>
      </w:r>
    </w:p>
    <w:p w:rsidR="00464CAE" w:rsidRDefault="00464CAE" w:rsidP="00464CAE">
      <w:pPr>
        <w:pStyle w:val="ListParagraph"/>
        <w:numPr>
          <w:ilvl w:val="0"/>
          <w:numId w:val="1"/>
        </w:numPr>
        <w:rPr>
          <w:sz w:val="26"/>
          <w:szCs w:val="26"/>
        </w:rPr>
      </w:pPr>
      <w:r>
        <w:rPr>
          <w:sz w:val="26"/>
          <w:szCs w:val="26"/>
        </w:rPr>
        <w:t xml:space="preserve">“Bigger the </w:t>
      </w:r>
      <w:proofErr w:type="spellStart"/>
      <w:r>
        <w:rPr>
          <w:sz w:val="26"/>
          <w:szCs w:val="26"/>
        </w:rPr>
        <w:t>polulation</w:t>
      </w:r>
      <w:proofErr w:type="spellEnd"/>
      <w:r>
        <w:rPr>
          <w:sz w:val="26"/>
          <w:szCs w:val="26"/>
        </w:rPr>
        <w:t xml:space="preserve">, the more minorities. Don’t step on the toes of the ... doctors, lawyers, merchants... Authors full of evil thoughts, lock up your typewriters. They </w:t>
      </w:r>
      <w:r>
        <w:rPr>
          <w:i/>
          <w:sz w:val="26"/>
          <w:szCs w:val="26"/>
        </w:rPr>
        <w:t xml:space="preserve">did. </w:t>
      </w:r>
      <w:r>
        <w:rPr>
          <w:sz w:val="26"/>
          <w:szCs w:val="26"/>
        </w:rPr>
        <w:t xml:space="preserve">...Books so damned snobbish critics </w:t>
      </w:r>
      <w:proofErr w:type="gramStart"/>
      <w:r>
        <w:rPr>
          <w:sz w:val="26"/>
          <w:szCs w:val="26"/>
        </w:rPr>
        <w:t>said,</w:t>
      </w:r>
      <w:proofErr w:type="gramEnd"/>
      <w:r>
        <w:rPr>
          <w:sz w:val="26"/>
          <w:szCs w:val="26"/>
        </w:rPr>
        <w:t xml:space="preserve"> were dish water. No wonder books stopped selling ... the public knowing what it wanted... let the comic books survive</w:t>
      </w:r>
      <w:r w:rsidR="00FE7531">
        <w:rPr>
          <w:sz w:val="26"/>
          <w:szCs w:val="26"/>
        </w:rPr>
        <w:t xml:space="preserve"> and the three dimensional sex magazines, of course” (58). </w:t>
      </w:r>
    </w:p>
    <w:p w:rsidR="00FE7531" w:rsidRDefault="00FE7531" w:rsidP="00FE7531">
      <w:pPr>
        <w:rPr>
          <w:sz w:val="26"/>
          <w:szCs w:val="26"/>
        </w:rPr>
      </w:pPr>
      <w:r w:rsidRPr="00FE7531">
        <w:rPr>
          <w:sz w:val="26"/>
          <w:szCs w:val="26"/>
        </w:rPr>
        <w:t>Explain the significance of this quote ___________________________________________________________________________________</w:t>
      </w:r>
      <w:r w:rsidRPr="00464CAE">
        <w:rPr>
          <w:sz w:val="26"/>
          <w:szCs w:val="26"/>
        </w:rPr>
        <w:t>________________________________________________________________________________</w:t>
      </w:r>
      <w:r w:rsidRPr="00FE7531">
        <w:rPr>
          <w:sz w:val="26"/>
          <w:szCs w:val="26"/>
        </w:rPr>
        <w:t>___________________________________________________________________________________</w:t>
      </w:r>
    </w:p>
    <w:p w:rsidR="00FE7531" w:rsidRDefault="00FE7531">
      <w:pPr>
        <w:rPr>
          <w:sz w:val="26"/>
          <w:szCs w:val="26"/>
        </w:rPr>
      </w:pPr>
      <w:r>
        <w:rPr>
          <w:sz w:val="26"/>
          <w:szCs w:val="26"/>
        </w:rPr>
        <w:br w:type="page"/>
      </w:r>
    </w:p>
    <w:p w:rsidR="00FE7531" w:rsidRDefault="00FE7531" w:rsidP="00FE7531">
      <w:pPr>
        <w:rPr>
          <w:sz w:val="26"/>
          <w:szCs w:val="26"/>
        </w:rPr>
      </w:pPr>
    </w:p>
    <w:p w:rsidR="00FE7531" w:rsidRDefault="00FE7531" w:rsidP="00FE7531">
      <w:pPr>
        <w:pStyle w:val="ListParagraph"/>
        <w:numPr>
          <w:ilvl w:val="0"/>
          <w:numId w:val="1"/>
        </w:numPr>
        <w:rPr>
          <w:sz w:val="26"/>
          <w:szCs w:val="26"/>
        </w:rPr>
      </w:pPr>
      <w:r>
        <w:rPr>
          <w:sz w:val="26"/>
          <w:szCs w:val="26"/>
        </w:rPr>
        <w:t xml:space="preserve">“Surely you remember the boy in your own school class who was exceptionally ‘bright’. And wasn’t it this bright boy you selected for beatings and tortures after hours? Of course it was. We must all be alike. Not everyone born free and equal... but everyone </w:t>
      </w:r>
      <w:r>
        <w:rPr>
          <w:i/>
          <w:sz w:val="26"/>
          <w:szCs w:val="26"/>
        </w:rPr>
        <w:t>MADE</w:t>
      </w:r>
      <w:r>
        <w:rPr>
          <w:sz w:val="26"/>
          <w:szCs w:val="26"/>
        </w:rPr>
        <w:t xml:space="preserve"> equal... No mountains to make them cower, to judge themselves against” (58). </w:t>
      </w:r>
    </w:p>
    <w:p w:rsidR="00FE7531" w:rsidRDefault="00FE7531" w:rsidP="00FE7531">
      <w:pPr>
        <w:rPr>
          <w:sz w:val="26"/>
          <w:szCs w:val="26"/>
        </w:rPr>
      </w:pPr>
      <w:r w:rsidRPr="00FE7531">
        <w:rPr>
          <w:sz w:val="26"/>
          <w:szCs w:val="26"/>
        </w:rPr>
        <w:t>Explain the significance of this quote ______________________________________________________________________________________________________________________________________________________________________</w:t>
      </w:r>
      <w:r w:rsidRPr="00464CAE">
        <w:rPr>
          <w:sz w:val="26"/>
          <w:szCs w:val="26"/>
        </w:rPr>
        <w:t>______________________________________________________________________________________________________________________________________________________________________</w:t>
      </w:r>
      <w:r>
        <w:rPr>
          <w:sz w:val="26"/>
          <w:szCs w:val="26"/>
        </w:rPr>
        <w:t xml:space="preserve"> </w:t>
      </w:r>
    </w:p>
    <w:p w:rsidR="00FE7531" w:rsidRDefault="00FE7531" w:rsidP="00FE7531">
      <w:pPr>
        <w:rPr>
          <w:sz w:val="26"/>
          <w:szCs w:val="26"/>
        </w:rPr>
      </w:pPr>
    </w:p>
    <w:p w:rsidR="00FE7531" w:rsidRPr="009B4AF7" w:rsidRDefault="00FE7531" w:rsidP="00FE7531">
      <w:pPr>
        <w:rPr>
          <w:b/>
          <w:sz w:val="30"/>
          <w:szCs w:val="30"/>
          <w:u w:val="single"/>
        </w:rPr>
      </w:pPr>
      <w:r w:rsidRPr="009B4AF7">
        <w:rPr>
          <w:b/>
          <w:sz w:val="30"/>
          <w:szCs w:val="30"/>
          <w:u w:val="single"/>
        </w:rPr>
        <w:t>Answer the following questions, point form or full sentence responses are acceptable.</w:t>
      </w:r>
    </w:p>
    <w:p w:rsidR="00FE7531" w:rsidRDefault="00FE7531" w:rsidP="009B4AF7">
      <w:pPr>
        <w:pStyle w:val="ListParagraph"/>
        <w:numPr>
          <w:ilvl w:val="0"/>
          <w:numId w:val="2"/>
        </w:numPr>
        <w:rPr>
          <w:sz w:val="26"/>
          <w:szCs w:val="26"/>
        </w:rPr>
      </w:pPr>
      <w:r>
        <w:rPr>
          <w:sz w:val="26"/>
          <w:szCs w:val="26"/>
        </w:rPr>
        <w:t xml:space="preserve">Beatty tells Montag “houses were finally fireproofed complete, all over the </w:t>
      </w:r>
      <w:proofErr w:type="gramStart"/>
      <w:r>
        <w:rPr>
          <w:sz w:val="26"/>
          <w:szCs w:val="26"/>
        </w:rPr>
        <w:t>world,</w:t>
      </w:r>
      <w:proofErr w:type="gramEnd"/>
      <w:r>
        <w:rPr>
          <w:sz w:val="26"/>
          <w:szCs w:val="26"/>
        </w:rPr>
        <w:t xml:space="preserve"> there was no longer a need for firemen for the old purposes. They were given a new job, as custodians of our peace of mind... That’s you Montag, and that’s me” (59). </w:t>
      </w:r>
    </w:p>
    <w:p w:rsidR="009B4AF7" w:rsidRPr="009B4AF7" w:rsidRDefault="00FE7531" w:rsidP="009B4AF7">
      <w:pPr>
        <w:pStyle w:val="ListParagraph"/>
        <w:rPr>
          <w:sz w:val="26"/>
          <w:szCs w:val="26"/>
        </w:rPr>
      </w:pPr>
      <w:r>
        <w:rPr>
          <w:sz w:val="26"/>
          <w:szCs w:val="26"/>
        </w:rPr>
        <w:t>Do you agree with this view of firefighters? Would you be convinced by Beatty? Why or why not?</w:t>
      </w:r>
      <w:r w:rsidR="009B4AF7">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w:t>
      </w:r>
    </w:p>
    <w:p w:rsidR="009B4AF7" w:rsidRPr="009B4AF7" w:rsidRDefault="00FE7531" w:rsidP="009B4AF7">
      <w:pPr>
        <w:pStyle w:val="ListParagraph"/>
        <w:numPr>
          <w:ilvl w:val="0"/>
          <w:numId w:val="2"/>
        </w:numPr>
        <w:rPr>
          <w:sz w:val="26"/>
          <w:szCs w:val="26"/>
        </w:rPr>
      </w:pPr>
      <w:r>
        <w:rPr>
          <w:sz w:val="26"/>
          <w:szCs w:val="26"/>
        </w:rPr>
        <w:t xml:space="preserve">What does Beatty tell Montag about Clarisse McClellan and her family? </w:t>
      </w:r>
      <w:r w:rsidR="009B4AF7">
        <w:rPr>
          <w:sz w:val="26"/>
          <w:szCs w:val="26"/>
        </w:rPr>
        <w:t xml:space="preserve">__________________________________________________________________________________________________________________________________________________________ </w:t>
      </w:r>
    </w:p>
    <w:p w:rsidR="009B4AF7" w:rsidRPr="009B4AF7" w:rsidRDefault="00FE7531" w:rsidP="009B4AF7">
      <w:pPr>
        <w:pStyle w:val="ListParagraph"/>
        <w:numPr>
          <w:ilvl w:val="0"/>
          <w:numId w:val="2"/>
        </w:numPr>
        <w:rPr>
          <w:sz w:val="26"/>
          <w:szCs w:val="26"/>
        </w:rPr>
      </w:pPr>
      <w:r>
        <w:rPr>
          <w:sz w:val="26"/>
          <w:szCs w:val="26"/>
        </w:rPr>
        <w:t xml:space="preserve">On page 62 Beatty ends his monologue (speech) referencing an “itch”. Explain what he is referring to and its relevance to Montag. </w:t>
      </w:r>
      <w:r w:rsidR="009B4AF7">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 </w:t>
      </w:r>
    </w:p>
    <w:p w:rsidR="009B4AF7" w:rsidRDefault="009B4AF7" w:rsidP="009B4AF7">
      <w:pPr>
        <w:pStyle w:val="ListParagraph"/>
        <w:rPr>
          <w:sz w:val="26"/>
          <w:szCs w:val="26"/>
        </w:rPr>
      </w:pPr>
    </w:p>
    <w:p w:rsidR="00FE7531" w:rsidRPr="009B4AF7" w:rsidRDefault="009B4AF7" w:rsidP="009B4AF7">
      <w:pPr>
        <w:pStyle w:val="ListParagraph"/>
        <w:numPr>
          <w:ilvl w:val="0"/>
          <w:numId w:val="2"/>
        </w:numPr>
        <w:rPr>
          <w:sz w:val="26"/>
          <w:szCs w:val="26"/>
        </w:rPr>
      </w:pPr>
      <w:r>
        <w:rPr>
          <w:sz w:val="26"/>
          <w:szCs w:val="26"/>
        </w:rPr>
        <w:t xml:space="preserve">What is the policy when firefighters get curious about books? __________________________________________________________________________________________________________________________________________________________ </w:t>
      </w:r>
    </w:p>
    <w:p w:rsidR="00464CAE" w:rsidRPr="00464CAE" w:rsidRDefault="00464CAE" w:rsidP="00464CAE">
      <w:pPr>
        <w:ind w:left="360"/>
        <w:rPr>
          <w:sz w:val="26"/>
          <w:szCs w:val="26"/>
        </w:rPr>
      </w:pPr>
      <w:r w:rsidRPr="00464CAE">
        <w:rPr>
          <w:sz w:val="26"/>
          <w:szCs w:val="26"/>
        </w:rPr>
        <w:t xml:space="preserve"> </w:t>
      </w:r>
    </w:p>
    <w:p w:rsidR="007E5FE0" w:rsidRPr="007E5FE0" w:rsidRDefault="007E5FE0"/>
    <w:sectPr w:rsidR="007E5FE0" w:rsidRPr="007E5FE0" w:rsidSect="00464CA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0D6D"/>
    <w:multiLevelType w:val="hybridMultilevel"/>
    <w:tmpl w:val="08CCC2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246B85"/>
    <w:multiLevelType w:val="hybridMultilevel"/>
    <w:tmpl w:val="9CB66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5FE0"/>
    <w:rsid w:val="00464CAE"/>
    <w:rsid w:val="007E5FE0"/>
    <w:rsid w:val="00890BB8"/>
    <w:rsid w:val="0099242E"/>
    <w:rsid w:val="009B4AF7"/>
    <w:rsid w:val="00B24D29"/>
    <w:rsid w:val="00E875A3"/>
    <w:rsid w:val="00EE3827"/>
    <w:rsid w:val="00FE75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dcterms:created xsi:type="dcterms:W3CDTF">2013-01-29T23:43:00Z</dcterms:created>
  <dcterms:modified xsi:type="dcterms:W3CDTF">2013-01-30T00:27:00Z</dcterms:modified>
</cp:coreProperties>
</file>