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B" w:rsidRPr="001C28EB" w:rsidRDefault="00732F98" w:rsidP="001C28EB">
      <w:pPr>
        <w:rPr>
          <w:b/>
          <w:sz w:val="26"/>
          <w:szCs w:val="26"/>
          <w:u w:val="single"/>
          <w:lang w:val="fr-FR"/>
        </w:rPr>
      </w:pPr>
      <w:r w:rsidRPr="001C28EB">
        <w:rPr>
          <w:b/>
          <w:sz w:val="26"/>
          <w:szCs w:val="26"/>
          <w:u w:val="single"/>
          <w:lang w:val="fr-FR"/>
        </w:rPr>
        <w:t xml:space="preserve">Discussion Questions: </w:t>
      </w:r>
      <w:r w:rsidR="001C28EB">
        <w:rPr>
          <w:b/>
          <w:sz w:val="26"/>
          <w:szCs w:val="26"/>
          <w:u w:val="single"/>
          <w:lang w:val="fr-FR"/>
        </w:rPr>
        <w:t>C</w:t>
      </w:r>
      <w:r w:rsidR="001C28EB" w:rsidRPr="001C28EB">
        <w:rPr>
          <w:b/>
          <w:sz w:val="26"/>
          <w:szCs w:val="26"/>
          <w:u w:val="single"/>
          <w:lang w:val="fr-FR"/>
        </w:rPr>
        <w:t>hapter # 58-61</w:t>
      </w:r>
    </w:p>
    <w:p w:rsidR="00732F98" w:rsidRPr="001C28EB" w:rsidRDefault="00732F98" w:rsidP="00732F98">
      <w:pPr>
        <w:rPr>
          <w:b/>
          <w:sz w:val="26"/>
          <w:szCs w:val="26"/>
          <w:u w:val="single"/>
          <w:lang w:val="fr-FR"/>
        </w:rPr>
      </w:pP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What is the significance of the canopy and the solar still? (190-192).</w:t>
      </w: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Amidst Pi speaking of peace, there is a commotion, what is it? (194)</w:t>
      </w: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Explain Pi’s ‘measure of calm’ – what does it do? (195)</w:t>
      </w: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What questions does Pi ask himself about the tiger? (198)</w:t>
      </w: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 xml:space="preserve">What are the flying fish? What happens? </w:t>
      </w:r>
    </w:p>
    <w:p w:rsidR="00732F98" w:rsidRPr="00AF28BD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How does Pi’s vegetarian lifestyle affect his choices and actions on the boat? (202)</w:t>
      </w:r>
    </w:p>
    <w:p w:rsidR="00732F98" w:rsidRDefault="00732F98" w:rsidP="00732F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28BD">
        <w:rPr>
          <w:sz w:val="26"/>
          <w:szCs w:val="26"/>
        </w:rPr>
        <w:t>Do you agree with Pi’s statement: “It is simple and brutal: a person can get used to anything, even to killing” (205).</w:t>
      </w:r>
    </w:p>
    <w:p w:rsidR="00AF28BD" w:rsidRPr="00AF28BD" w:rsidRDefault="00AF28BD" w:rsidP="00AF28BD">
      <w:pPr>
        <w:pStyle w:val="ListParagraph"/>
        <w:ind w:left="1080"/>
        <w:rPr>
          <w:sz w:val="26"/>
          <w:szCs w:val="26"/>
        </w:rPr>
      </w:pPr>
    </w:p>
    <w:p w:rsidR="00B24D29" w:rsidRDefault="00B24D29">
      <w:pPr>
        <w:rPr>
          <w:sz w:val="26"/>
          <w:szCs w:val="26"/>
        </w:rPr>
      </w:pPr>
    </w:p>
    <w:p w:rsidR="00AF28BD" w:rsidRPr="001C28EB" w:rsidRDefault="00AF28BD" w:rsidP="00AF28BD">
      <w:pPr>
        <w:rPr>
          <w:b/>
          <w:sz w:val="26"/>
          <w:szCs w:val="26"/>
          <w:u w:val="single"/>
          <w:lang w:val="fr-FR"/>
        </w:rPr>
      </w:pPr>
      <w:r w:rsidRPr="001C28EB">
        <w:rPr>
          <w:b/>
          <w:sz w:val="26"/>
          <w:szCs w:val="26"/>
          <w:u w:val="single"/>
          <w:lang w:val="fr-FR"/>
        </w:rPr>
        <w:t xml:space="preserve">Discussion Questions: </w:t>
      </w:r>
      <w:proofErr w:type="spellStart"/>
      <w:r w:rsidR="001C28EB" w:rsidRPr="001C28EB">
        <w:rPr>
          <w:b/>
          <w:sz w:val="26"/>
          <w:szCs w:val="26"/>
          <w:u w:val="single"/>
          <w:lang w:val="fr-FR"/>
        </w:rPr>
        <w:t>chapter</w:t>
      </w:r>
      <w:proofErr w:type="spellEnd"/>
      <w:r w:rsidR="001C28EB" w:rsidRPr="001C28EB">
        <w:rPr>
          <w:b/>
          <w:sz w:val="26"/>
          <w:szCs w:val="26"/>
          <w:u w:val="single"/>
          <w:lang w:val="fr-FR"/>
        </w:rPr>
        <w:t xml:space="preserve"> # 58-61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What is the significance of the canopy and the solar still? (190-192).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Amidst Pi speaking of peace, there is a commotion, what is it? (194)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Explain Pi’s ‘measure of calm’ – what does it do? (195)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What questions does Pi ask himself about the tiger? (198)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 xml:space="preserve">What are the flying fish? What happens? </w:t>
      </w:r>
    </w:p>
    <w:p w:rsidR="00AF28BD" w:rsidRP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How does Pi’s vegetarian lifestyle affect his choices and actions on the boat? (202)</w:t>
      </w:r>
    </w:p>
    <w:p w:rsidR="00AF28BD" w:rsidRDefault="00AF28BD" w:rsidP="00AF28B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28BD">
        <w:rPr>
          <w:sz w:val="26"/>
          <w:szCs w:val="26"/>
        </w:rPr>
        <w:t>Do you agree with Pi’s statement: “It is simple and brutal: a person can get used to anything, even to killing” (205).</w:t>
      </w:r>
    </w:p>
    <w:p w:rsidR="00AF28BD" w:rsidRPr="00AF28BD" w:rsidRDefault="00AF28BD" w:rsidP="00AF28BD">
      <w:pPr>
        <w:pStyle w:val="ListParagraph"/>
        <w:ind w:left="1080"/>
        <w:rPr>
          <w:sz w:val="26"/>
          <w:szCs w:val="26"/>
        </w:rPr>
      </w:pPr>
    </w:p>
    <w:p w:rsidR="00AF28BD" w:rsidRDefault="00AF28BD">
      <w:pPr>
        <w:rPr>
          <w:sz w:val="26"/>
          <w:szCs w:val="26"/>
        </w:rPr>
      </w:pPr>
    </w:p>
    <w:p w:rsidR="00AF28BD" w:rsidRPr="00AF28BD" w:rsidRDefault="00AF28BD" w:rsidP="00AF28BD">
      <w:pPr>
        <w:rPr>
          <w:b/>
          <w:sz w:val="26"/>
          <w:szCs w:val="26"/>
          <w:u w:val="single"/>
        </w:rPr>
      </w:pPr>
      <w:r w:rsidRPr="00AF28BD">
        <w:rPr>
          <w:b/>
          <w:sz w:val="26"/>
          <w:szCs w:val="26"/>
          <w:u w:val="single"/>
        </w:rPr>
        <w:t xml:space="preserve">Discussion Questions: </w:t>
      </w:r>
      <w:r w:rsidR="001C28EB">
        <w:rPr>
          <w:b/>
          <w:sz w:val="26"/>
          <w:szCs w:val="26"/>
          <w:u w:val="single"/>
        </w:rPr>
        <w:t>chapter # 58-61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What is the significance of the canopy and the solar still? (190-192).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Amidst Pi speaking of peace, there is a commotion, what is it? (194)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Explain Pi’s ‘measure of calm’ – what does it do? (195)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What questions does Pi ask himself about the tiger? (198)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 xml:space="preserve">What are the flying fish? What happens? 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How does Pi’s vegetarian lifestyle affect his choices and actions on the boat? (202)</w:t>
      </w:r>
    </w:p>
    <w:p w:rsidR="00AF28BD" w:rsidRPr="00AF28BD" w:rsidRDefault="00AF28BD" w:rsidP="00AF28B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28BD">
        <w:rPr>
          <w:sz w:val="26"/>
          <w:szCs w:val="26"/>
        </w:rPr>
        <w:t>Do you agree with Pi’s statement: “It is simple and brutal: a person can get used to anything, even to killing” (205).</w:t>
      </w:r>
    </w:p>
    <w:p w:rsidR="00AF28BD" w:rsidRPr="00AF28BD" w:rsidRDefault="00AF28BD" w:rsidP="00AF28BD">
      <w:pPr>
        <w:rPr>
          <w:sz w:val="26"/>
          <w:szCs w:val="26"/>
        </w:rPr>
      </w:pPr>
    </w:p>
    <w:p w:rsidR="00AF28BD" w:rsidRPr="00AF28BD" w:rsidRDefault="00AF28BD">
      <w:pPr>
        <w:rPr>
          <w:sz w:val="26"/>
          <w:szCs w:val="26"/>
        </w:rPr>
      </w:pPr>
    </w:p>
    <w:sectPr w:rsidR="00AF28BD" w:rsidRPr="00AF28BD" w:rsidSect="00AF2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E96"/>
    <w:multiLevelType w:val="hybridMultilevel"/>
    <w:tmpl w:val="D0FA813A"/>
    <w:lvl w:ilvl="0" w:tplc="3348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672F4"/>
    <w:multiLevelType w:val="hybridMultilevel"/>
    <w:tmpl w:val="D0FA813A"/>
    <w:lvl w:ilvl="0" w:tplc="3348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E5BF2"/>
    <w:multiLevelType w:val="hybridMultilevel"/>
    <w:tmpl w:val="D0FA813A"/>
    <w:lvl w:ilvl="0" w:tplc="3348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24A8C"/>
    <w:multiLevelType w:val="hybridMultilevel"/>
    <w:tmpl w:val="62C0B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F98"/>
    <w:rsid w:val="001C28EB"/>
    <w:rsid w:val="00732F98"/>
    <w:rsid w:val="00890BB8"/>
    <w:rsid w:val="00AF28BD"/>
    <w:rsid w:val="00B24D29"/>
    <w:rsid w:val="00E41074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2</cp:revision>
  <cp:lastPrinted>2013-02-13T21:04:00Z</cp:lastPrinted>
  <dcterms:created xsi:type="dcterms:W3CDTF">2013-02-13T20:38:00Z</dcterms:created>
  <dcterms:modified xsi:type="dcterms:W3CDTF">2013-02-13T21:06:00Z</dcterms:modified>
</cp:coreProperties>
</file>